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AB47D5" w14:textId="261E8123" w:rsidR="00D62E6E" w:rsidRPr="00D62E6E" w:rsidRDefault="00D62E6E" w:rsidP="00D62E6E">
      <w:pPr>
        <w:keepNext/>
        <w:spacing w:after="480" w:line="360" w:lineRule="auto"/>
        <w:jc w:val="right"/>
        <w:outlineLvl w:val="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62E6E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Załącznik nr </w:t>
      </w:r>
      <w:r w:rsidR="00583F63">
        <w:rPr>
          <w:rFonts w:ascii="Arial" w:eastAsia="Times New Roman" w:hAnsi="Arial" w:cs="Arial"/>
          <w:bCs/>
          <w:sz w:val="24"/>
          <w:szCs w:val="20"/>
          <w:lang w:eastAsia="pl-PL"/>
        </w:rPr>
        <w:t>4</w:t>
      </w:r>
      <w:r w:rsidRPr="00D62E6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do SWZ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D62E6E" w:rsidRPr="00D62E6E" w14:paraId="575E118F" w14:textId="77777777" w:rsidTr="00D62E6E">
        <w:tc>
          <w:tcPr>
            <w:tcW w:w="2800" w:type="dxa"/>
            <w:shd w:val="clear" w:color="auto" w:fill="auto"/>
          </w:tcPr>
          <w:p w14:paraId="64EF8068" w14:textId="77777777" w:rsidR="00D62E6E" w:rsidRPr="00D62E6E" w:rsidRDefault="00D62E6E" w:rsidP="00D62E6E">
            <w:pPr>
              <w:tabs>
                <w:tab w:val="center" w:pos="4536"/>
                <w:tab w:val="right" w:pos="9072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62E6E">
              <w:rPr>
                <w:rFonts w:ascii="Arial" w:hAnsi="Arial" w:cs="Arial"/>
                <w:b/>
                <w:sz w:val="24"/>
                <w:szCs w:val="24"/>
              </w:rPr>
              <w:t>Wykonawca</w:t>
            </w:r>
            <w:r w:rsidRPr="00D62E6E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  <w:shd w:val="clear" w:color="auto" w:fill="auto"/>
          </w:tcPr>
          <w:p w14:paraId="531E014D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4124D9EA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D62E6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3DC8B1E9" w14:textId="77777777" w:rsidR="00D62E6E" w:rsidRPr="00D62E6E" w:rsidRDefault="00D62E6E" w:rsidP="00D62E6E">
            <w:pPr>
              <w:spacing w:after="1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[nazwa, adres,</w:t>
            </w:r>
            <w:r w:rsidRPr="00D62E6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 zależności od podmiotu: NIP/PESEL, KRS/CEiDG]</w:t>
            </w:r>
          </w:p>
        </w:tc>
      </w:tr>
      <w:tr w:rsidR="00D62E6E" w:rsidRPr="00D62E6E" w14:paraId="7AF777B4" w14:textId="77777777" w:rsidTr="00D62E6E">
        <w:tc>
          <w:tcPr>
            <w:tcW w:w="2800" w:type="dxa"/>
            <w:shd w:val="clear" w:color="auto" w:fill="auto"/>
          </w:tcPr>
          <w:p w14:paraId="4ED47397" w14:textId="77777777" w:rsidR="00D62E6E" w:rsidRPr="00D62E6E" w:rsidRDefault="00D62E6E" w:rsidP="00D62E6E">
            <w:pPr>
              <w:tabs>
                <w:tab w:val="center" w:pos="4536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62E6E">
              <w:rPr>
                <w:rFonts w:ascii="Arial" w:hAnsi="Arial" w:cs="Arial"/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  <w:shd w:val="clear" w:color="auto" w:fill="auto"/>
          </w:tcPr>
          <w:p w14:paraId="47633D20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452CC33A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D62E6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614A504D" w14:textId="77777777" w:rsidR="00D62E6E" w:rsidRPr="00D62E6E" w:rsidRDefault="00D62E6E" w:rsidP="00D62E6E">
            <w:pPr>
              <w:tabs>
                <w:tab w:val="left" w:pos="7023"/>
              </w:tabs>
              <w:spacing w:after="120" w:line="240" w:lineRule="auto"/>
              <w:ind w:right="-108"/>
              <w:rPr>
                <w:rFonts w:ascii="Arial" w:hAnsi="Arial" w:cs="Arial"/>
                <w:iCs/>
                <w:sz w:val="18"/>
                <w:szCs w:val="18"/>
              </w:rPr>
            </w:pP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</w:t>
            </w:r>
            <w:r w:rsidRPr="00D62E6E">
              <w:rPr>
                <w:rFonts w:ascii="Arial" w:hAnsi="Arial" w:cs="Arial"/>
                <w:iCs/>
                <w:sz w:val="18"/>
                <w:szCs w:val="18"/>
              </w:rPr>
              <w:t>imię, nazwisko, stanowisko/podstawa do reprezentacji</w:t>
            </w: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]</w:t>
            </w:r>
          </w:p>
        </w:tc>
      </w:tr>
    </w:tbl>
    <w:p w14:paraId="02B83D83" w14:textId="77777777" w:rsidR="00BC121E" w:rsidRPr="00D62E6E" w:rsidRDefault="00BC121E" w:rsidP="00BC121E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Cs/>
          <w:sz w:val="36"/>
          <w:szCs w:val="36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7F064C" w:rsidRPr="00C14101" w14:paraId="61595485" w14:textId="77777777" w:rsidTr="0068506B">
        <w:tc>
          <w:tcPr>
            <w:tcW w:w="9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11C8DA6" w14:textId="77777777" w:rsidR="007F064C" w:rsidRPr="00C14101" w:rsidRDefault="007F064C" w:rsidP="0068506B">
            <w:pPr>
              <w:spacing w:before="120" w:after="120" w:line="276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pl-PL"/>
              </w:rPr>
            </w:pPr>
            <w:r w:rsidRPr="00C14101">
              <w:rPr>
                <w:rFonts w:ascii="Arial" w:eastAsia="Times New Roman" w:hAnsi="Arial" w:cs="Arial"/>
                <w:b/>
                <w:sz w:val="32"/>
                <w:szCs w:val="32"/>
                <w:lang w:eastAsia="pl-PL"/>
              </w:rPr>
              <w:t xml:space="preserve">OŚWIADCZENIE WYKONAWCY </w:t>
            </w:r>
          </w:p>
          <w:p w14:paraId="6F7308F3" w14:textId="77777777" w:rsidR="007F064C" w:rsidRPr="00C14101" w:rsidRDefault="007F064C" w:rsidP="0068506B">
            <w:pPr>
              <w:spacing w:after="120" w:line="36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C14101">
              <w:rPr>
                <w:rFonts w:ascii="Arial" w:eastAsia="Times New Roman" w:hAnsi="Arial" w:cs="Arial"/>
                <w:lang w:eastAsia="pl-PL"/>
              </w:rPr>
              <w:t xml:space="preserve">składane w zakresie art. 108 ust. 1 pkt. 5 ustawy z dnia 11 września 2019 r. Prawo zamówień publicznych </w:t>
            </w:r>
            <w:r w:rsidRPr="007F064C">
              <w:rPr>
                <w:rFonts w:ascii="Arial" w:eastAsia="Times New Roman" w:hAnsi="Arial" w:cs="Arial"/>
                <w:lang w:eastAsia="pl-PL"/>
              </w:rPr>
              <w:t>(t.j. Dz. U. z 2023r. poz. 1605)</w:t>
            </w:r>
            <w:r w:rsidRPr="00C14101">
              <w:rPr>
                <w:rFonts w:ascii="Arial" w:eastAsia="Times New Roman" w:hAnsi="Arial" w:cs="Arial"/>
                <w:lang w:eastAsia="pl-PL"/>
              </w:rPr>
              <w:t xml:space="preserve"> (dalej jako: ustawa Pzp), dotyczące:</w:t>
            </w:r>
          </w:p>
          <w:p w14:paraId="2B2B358F" w14:textId="77777777" w:rsidR="007F064C" w:rsidRPr="00C14101" w:rsidRDefault="007F064C" w:rsidP="006850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pl-PL"/>
              </w:rPr>
            </w:pPr>
            <w:r w:rsidRPr="00C14101"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  <w:t xml:space="preserve">przynależności lub braku przynależności do grupy kapitałowej </w:t>
            </w:r>
          </w:p>
          <w:p w14:paraId="33B27C5A" w14:textId="77777777" w:rsidR="007F064C" w:rsidRPr="00C14101" w:rsidRDefault="007F064C" w:rsidP="006850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</w:p>
        </w:tc>
      </w:tr>
    </w:tbl>
    <w:p w14:paraId="3B0C6BA0" w14:textId="77777777" w:rsidR="00BC121E" w:rsidRPr="00C14101" w:rsidRDefault="007F064C" w:rsidP="00583F63">
      <w:pPr>
        <w:spacing w:before="600" w:after="12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93F0A">
        <w:rPr>
          <w:rFonts w:ascii="Arial" w:eastAsia="Times New Roman" w:hAnsi="Arial" w:cs="Arial"/>
          <w:sz w:val="24"/>
          <w:szCs w:val="24"/>
          <w:lang w:eastAsia="pl-PL"/>
        </w:rPr>
        <w:t>N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a potrzeby postępowania o udzielenie zamówienia publicznego: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</w:tblGrid>
      <w:tr w:rsidR="00D62E6E" w:rsidRPr="00D62E6E" w14:paraId="27158D8C" w14:textId="77777777" w:rsidTr="00D62E6E">
        <w:tc>
          <w:tcPr>
            <w:tcW w:w="2269" w:type="dxa"/>
            <w:shd w:val="clear" w:color="auto" w:fill="auto"/>
          </w:tcPr>
          <w:p w14:paraId="6689B5E2" w14:textId="77777777" w:rsidR="00D62E6E" w:rsidRPr="00D62E6E" w:rsidRDefault="00D62E6E" w:rsidP="00583F63">
            <w:pPr>
              <w:tabs>
                <w:tab w:val="center" w:pos="4536"/>
                <w:tab w:val="right" w:pos="9072"/>
              </w:tabs>
              <w:spacing w:after="0" w:line="360" w:lineRule="auto"/>
              <w:ind w:left="-105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62E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zamówienia:</w:t>
            </w:r>
          </w:p>
        </w:tc>
        <w:tc>
          <w:tcPr>
            <w:tcW w:w="6803" w:type="dxa"/>
            <w:shd w:val="clear" w:color="auto" w:fill="auto"/>
          </w:tcPr>
          <w:p w14:paraId="4C139A5C" w14:textId="77777777" w:rsidR="00D62E6E" w:rsidRPr="00D62E6E" w:rsidRDefault="007F064C" w:rsidP="00583F63">
            <w:pPr>
              <w:tabs>
                <w:tab w:val="center" w:pos="4536"/>
                <w:tab w:val="right" w:pos="9072"/>
              </w:tabs>
              <w:spacing w:after="0" w:line="36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7F064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Niechemiczne artykuły medyczne II</w:t>
            </w:r>
            <w:r w:rsidR="00D62E6E" w:rsidRPr="00D62E6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.</w:t>
            </w:r>
          </w:p>
        </w:tc>
      </w:tr>
      <w:tr w:rsidR="007F064C" w:rsidRPr="00D62E6E" w14:paraId="4CBA3906" w14:textId="77777777" w:rsidTr="0068506B">
        <w:tc>
          <w:tcPr>
            <w:tcW w:w="2269" w:type="dxa"/>
            <w:shd w:val="clear" w:color="auto" w:fill="auto"/>
          </w:tcPr>
          <w:p w14:paraId="00E3EA56" w14:textId="77777777" w:rsidR="007F064C" w:rsidRPr="00D62E6E" w:rsidRDefault="007F064C" w:rsidP="00583F63">
            <w:pPr>
              <w:tabs>
                <w:tab w:val="center" w:pos="4536"/>
                <w:tab w:val="right" w:pos="9072"/>
              </w:tabs>
              <w:spacing w:after="0" w:line="360" w:lineRule="auto"/>
              <w:ind w:left="-105" w:right="-115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62E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Numer referencyjny:</w:t>
            </w:r>
          </w:p>
        </w:tc>
        <w:tc>
          <w:tcPr>
            <w:tcW w:w="6803" w:type="dxa"/>
            <w:shd w:val="clear" w:color="auto" w:fill="auto"/>
          </w:tcPr>
          <w:p w14:paraId="42A19ABE" w14:textId="77777777" w:rsidR="007F064C" w:rsidRPr="00D62E6E" w:rsidRDefault="007F064C" w:rsidP="00583F63">
            <w:pPr>
              <w:tabs>
                <w:tab w:val="center" w:pos="4536"/>
                <w:tab w:val="right" w:pos="9072"/>
              </w:tabs>
              <w:spacing w:after="0" w:line="36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7F064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WIWa.272.9.2024</w:t>
            </w:r>
          </w:p>
        </w:tc>
      </w:tr>
    </w:tbl>
    <w:p w14:paraId="1F2A83DB" w14:textId="77777777" w:rsidR="00BC121E" w:rsidRDefault="007F064C" w:rsidP="00583F63">
      <w:pPr>
        <w:spacing w:before="240" w:after="120" w:line="36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prowadzonego przez </w:t>
      </w:r>
      <w:r w:rsidRPr="007F064C">
        <w:rPr>
          <w:rFonts w:ascii="Arial" w:eastAsia="Times New Roman" w:hAnsi="Arial" w:cs="Arial"/>
          <w:b/>
          <w:sz w:val="24"/>
          <w:szCs w:val="24"/>
          <w:lang w:eastAsia="pl-PL"/>
        </w:rPr>
        <w:t>Inspekcja Weterynaryjna Wojewódzki Inspektorat Weterynarii w Bydgoszczy</w:t>
      </w:r>
      <w:r w:rsidR="00BC121E" w:rsidRPr="00C14101">
        <w:rPr>
          <w:rFonts w:ascii="Arial" w:eastAsia="Times New Roman" w:hAnsi="Arial" w:cs="Arial"/>
          <w:b/>
          <w:sz w:val="24"/>
          <w:szCs w:val="24"/>
          <w:lang w:eastAsia="pl-PL"/>
        </w:rPr>
        <w:t>,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 oświadczam</w:t>
      </w:r>
      <w:r w:rsidR="00BC121E" w:rsidRPr="00C14101">
        <w:rPr>
          <w:rFonts w:ascii="Arial" w:eastAsia="Times New Roman" w:hAnsi="Arial" w:cs="Arial"/>
          <w:bCs/>
          <w:sz w:val="24"/>
          <w:szCs w:val="24"/>
          <w:lang w:eastAsia="pl-PL"/>
        </w:rPr>
        <w:t>, że:</w:t>
      </w:r>
    </w:p>
    <w:p w14:paraId="3D1138E2" w14:textId="77777777" w:rsidR="00BC121E" w:rsidRPr="00C14101" w:rsidRDefault="008E296F" w:rsidP="00583F63">
      <w:pPr>
        <w:spacing w:after="120" w:line="360" w:lineRule="auto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  <w:r w:rsidRPr="00C14101">
        <w:rPr>
          <w:rFonts w:ascii="Arial" w:eastAsia="Times New Roman" w:hAnsi="Arial" w:cs="Arial"/>
          <w:b/>
          <w:bCs/>
          <w:sz w:val="24"/>
          <w:szCs w:val="24"/>
        </w:rPr>
        <w:object w:dxaOrig="0" w:dyaOrig="0" w14:anchorId="5FDA49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52.95pt;height:17.6pt" o:ole="">
            <v:imagedata r:id="rId8" o:title=""/>
          </v:shape>
          <w:control r:id="rId9" w:name="OptionButton211" w:shapeid="_x0000_i1029"/>
        </w:objec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do tej samej grupy kapitałowej, w rozumieniu ustawy z dnia 16 lutego 2007 r. </w:t>
      </w:r>
      <w:r w:rsidR="00D62E6E">
        <w:rPr>
          <w:rFonts w:ascii="Arial" w:eastAsia="Times New Roman" w:hAnsi="Arial" w:cs="Arial"/>
          <w:sz w:val="24"/>
          <w:szCs w:val="24"/>
          <w:lang w:eastAsia="pl-PL"/>
        </w:rPr>
        <w:t xml:space="preserve">            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o ochronie konkurencji i konsumentów (</w:t>
      </w:r>
      <w:r w:rsidR="00C93F0A" w:rsidRPr="00C93F0A">
        <w:rPr>
          <w:rFonts w:ascii="Arial" w:eastAsia="Times New Roman" w:hAnsi="Arial" w:cs="Arial"/>
          <w:sz w:val="24"/>
          <w:szCs w:val="24"/>
          <w:lang w:eastAsia="pl-PL"/>
        </w:rPr>
        <w:t>t.j. Dz.U. z 2023r. poz. 1689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), z innym Wykonawcą, który złożył odrębną ofertę w niniejszym postępowaniu</w:t>
      </w:r>
      <w:r w:rsidR="00067B62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8C00526" w14:textId="77777777" w:rsidR="00BC121E" w:rsidRDefault="00BC121E" w:rsidP="00583F63">
      <w:pPr>
        <w:spacing w:after="12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b/>
          <w:bCs/>
          <w:sz w:val="24"/>
          <w:szCs w:val="24"/>
        </w:rPr>
        <w:object w:dxaOrig="0" w:dyaOrig="0" w14:anchorId="545297EF">
          <v:shape id="_x0000_i1030" type="#_x0000_t75" style="width:452.95pt;height:17.6pt" o:ole="">
            <v:imagedata r:id="rId10" o:title=""/>
          </v:shape>
          <w:control r:id="rId11" w:name="OptionButton21" w:shapeid="_x0000_i1030"/>
        </w:objec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do tej samej grupy kapitałowej, w rozumieniu ustawy z dnia 16 lutego 2007 r. </w:t>
      </w:r>
      <w:r w:rsidR="00D62E6E">
        <w:rPr>
          <w:rFonts w:ascii="Arial" w:eastAsia="Times New Roman" w:hAnsi="Arial" w:cs="Arial"/>
          <w:sz w:val="24"/>
          <w:szCs w:val="24"/>
          <w:lang w:eastAsia="pl-PL"/>
        </w:rPr>
        <w:t xml:space="preserve">            </w: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>o ochronie konkurencji i konsumentów (</w:t>
      </w:r>
      <w:r w:rsidR="00C93F0A" w:rsidRPr="00C93F0A">
        <w:rPr>
          <w:rFonts w:ascii="Arial" w:eastAsia="Times New Roman" w:hAnsi="Arial" w:cs="Arial"/>
          <w:sz w:val="24"/>
          <w:szCs w:val="24"/>
          <w:lang w:eastAsia="pl-PL"/>
        </w:rPr>
        <w:t>t.j. Dz.U. z 2023r. poz. 1689</w: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>), z innym Wykonawcą, który złożył odrębną ofertę w niniejszym postępowaniu.</w:t>
      </w:r>
    </w:p>
    <w:p w14:paraId="599274D8" w14:textId="77777777" w:rsidR="00BF69A4" w:rsidRPr="00C14101" w:rsidRDefault="00BF69A4" w:rsidP="00583F63">
      <w:pPr>
        <w:spacing w:before="240" w:after="12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F69A4">
        <w:rPr>
          <w:rFonts w:ascii="Arial" w:eastAsia="Times New Roman" w:hAnsi="Arial" w:cs="Arial"/>
          <w:sz w:val="24"/>
          <w:szCs w:val="24"/>
          <w:lang w:eastAsia="pl-PL"/>
        </w:rPr>
        <w:t>Do tej samej grupy kapitałowej należą następujące podmioty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2737"/>
        <w:gridCol w:w="5510"/>
      </w:tblGrid>
      <w:tr w:rsidR="00BC121E" w:rsidRPr="00C14101" w14:paraId="60281097" w14:textId="77777777" w:rsidTr="00620E37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96DD7" w14:textId="77777777" w:rsidR="00BC121E" w:rsidRPr="00C14101" w:rsidRDefault="00BC121E" w:rsidP="00583F63">
            <w:pPr>
              <w:widowControl w:val="0"/>
              <w:adjustRightInd w:val="0"/>
              <w:spacing w:before="60" w:after="60" w:line="360" w:lineRule="atLeast"/>
              <w:ind w:left="36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7B61C" w14:textId="77777777" w:rsidR="00BC121E" w:rsidRPr="00C14101" w:rsidRDefault="00BC121E" w:rsidP="00583F63">
            <w:pPr>
              <w:widowControl w:val="0"/>
              <w:adjustRightInd w:val="0"/>
              <w:spacing w:before="60" w:after="60" w:line="360" w:lineRule="atLeast"/>
              <w:ind w:left="19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podmiotu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22451" w14:textId="77777777" w:rsidR="00BC121E" w:rsidRPr="00C14101" w:rsidRDefault="00BC121E" w:rsidP="00583F63">
            <w:pPr>
              <w:widowControl w:val="0"/>
              <w:adjustRightInd w:val="0"/>
              <w:spacing w:before="60" w:after="60" w:line="360" w:lineRule="atLeas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Adres podmiotu</w:t>
            </w:r>
          </w:p>
        </w:tc>
      </w:tr>
      <w:tr w:rsidR="00BC121E" w:rsidRPr="00C14101" w14:paraId="2ED530E5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15089" w14:textId="77777777" w:rsidR="00BC121E" w:rsidRPr="00C14101" w:rsidRDefault="00BC121E" w:rsidP="00583F63">
            <w:pPr>
              <w:widowControl w:val="0"/>
              <w:adjustRightInd w:val="0"/>
              <w:spacing w:before="60" w:after="60" w:line="360" w:lineRule="atLeast"/>
              <w:ind w:left="36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9640" w14:textId="77777777" w:rsidR="00BC121E" w:rsidRPr="00C14101" w:rsidRDefault="00BC121E" w:rsidP="00583F63">
            <w:pPr>
              <w:widowControl w:val="0"/>
              <w:adjustRightInd w:val="0"/>
              <w:spacing w:before="60" w:after="60" w:line="360" w:lineRule="atLeast"/>
              <w:ind w:left="284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E01A" w14:textId="77777777" w:rsidR="00BC121E" w:rsidRPr="00C14101" w:rsidRDefault="00BC121E" w:rsidP="00583F63">
            <w:pPr>
              <w:widowControl w:val="0"/>
              <w:adjustRightInd w:val="0"/>
              <w:spacing w:before="60" w:after="60" w:line="360" w:lineRule="atLeast"/>
              <w:ind w:left="284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C121E" w:rsidRPr="00C14101" w14:paraId="172EEC16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186CD" w14:textId="77777777" w:rsidR="00BC121E" w:rsidRPr="00C14101" w:rsidRDefault="00BC121E" w:rsidP="00583F63">
            <w:pPr>
              <w:widowControl w:val="0"/>
              <w:adjustRightInd w:val="0"/>
              <w:spacing w:before="60" w:after="60" w:line="360" w:lineRule="atLeast"/>
              <w:ind w:left="36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367E" w14:textId="77777777" w:rsidR="00BC121E" w:rsidRPr="00C14101" w:rsidRDefault="00BC121E" w:rsidP="00583F63">
            <w:pPr>
              <w:widowControl w:val="0"/>
              <w:adjustRightInd w:val="0"/>
              <w:spacing w:before="60" w:after="60" w:line="360" w:lineRule="atLeast"/>
              <w:ind w:left="284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7FAC" w14:textId="77777777" w:rsidR="00BC121E" w:rsidRPr="00C14101" w:rsidRDefault="00BC121E" w:rsidP="00583F63">
            <w:pPr>
              <w:widowControl w:val="0"/>
              <w:adjustRightInd w:val="0"/>
              <w:spacing w:before="60" w:after="60" w:line="360" w:lineRule="atLeast"/>
              <w:ind w:left="284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14:paraId="7E23D28B" w14:textId="77777777" w:rsidR="00BC121E" w:rsidRPr="00C14101" w:rsidRDefault="00BC121E" w:rsidP="00D62E6E">
      <w:pPr>
        <w:widowControl w:val="0"/>
        <w:adjustRightInd w:val="0"/>
        <w:spacing w:before="240"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u w:val="single"/>
          <w:lang w:eastAsia="pl-PL"/>
        </w:rPr>
        <w:t>Uwaga</w:t>
      </w:r>
    </w:p>
    <w:p w14:paraId="3F51146F" w14:textId="77777777" w:rsidR="00BC121E" w:rsidRDefault="00BC121E" w:rsidP="00583F63">
      <w:pPr>
        <w:widowControl w:val="0"/>
        <w:adjustRightInd w:val="0"/>
        <w:spacing w:after="480" w:line="360" w:lineRule="auto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iCs/>
          <w:sz w:val="24"/>
          <w:szCs w:val="24"/>
          <w:lang w:eastAsia="pl-PL"/>
        </w:rPr>
        <w:lastRenderedPageBreak/>
        <w:t>Wykonawca może przedstawić dokumenty lub informacje potwierdzające przygotowanie oferty niezależnie od innego Wykonawcy należącego do tej samej grupy kapitałowej.</w:t>
      </w:r>
    </w:p>
    <w:p w14:paraId="2489BC92" w14:textId="77777777" w:rsidR="00067B62" w:rsidRPr="00067B62" w:rsidRDefault="00067B62" w:rsidP="00583F63">
      <w:pPr>
        <w:widowControl w:val="0"/>
        <w:adjustRightInd w:val="0"/>
        <w:spacing w:after="120" w:line="240" w:lineRule="auto"/>
        <w:textAlignment w:val="baseline"/>
        <w:rPr>
          <w:rFonts w:ascii="Arial" w:eastAsia="Times New Roman" w:hAnsi="Arial" w:cs="Arial"/>
          <w:b/>
          <w:bCs/>
          <w:color w:val="0070C0"/>
          <w:sz w:val="18"/>
          <w:szCs w:val="18"/>
          <w:vertAlign w:val="superscript"/>
          <w:lang w:eastAsia="pl-PL"/>
        </w:rPr>
      </w:pPr>
      <w:r w:rsidRPr="00067B62">
        <w:rPr>
          <w:rFonts w:ascii="Arial" w:eastAsia="Times New Roman" w:hAnsi="Arial" w:cs="Arial"/>
          <w:color w:val="0070C0"/>
          <w:sz w:val="24"/>
          <w:szCs w:val="24"/>
          <w:lang w:eastAsia="pl-PL"/>
        </w:rPr>
        <w:t>*</w:t>
      </w:r>
      <w:r w:rsidRPr="00067B62">
        <w:rPr>
          <w:rFonts w:ascii="Arial" w:eastAsia="Times New Roman" w:hAnsi="Arial" w:cs="Arial"/>
          <w:color w:val="0070C0"/>
          <w:sz w:val="24"/>
          <w:szCs w:val="24"/>
          <w:vertAlign w:val="subscript"/>
          <w:lang w:eastAsia="pl-PL"/>
        </w:rPr>
        <w:t xml:space="preserve"> </w:t>
      </w:r>
      <w:r w:rsidRPr="00067B62">
        <w:rPr>
          <w:rFonts w:ascii="Arial" w:eastAsia="Times New Roman" w:hAnsi="Arial" w:cs="Arial"/>
          <w:color w:val="0070C0"/>
          <w:sz w:val="20"/>
          <w:szCs w:val="20"/>
          <w:lang w:eastAsia="pl-PL"/>
        </w:rPr>
        <w:t>Należy zaznaczyć właściwe lub niepotrzebne skreślić</w:t>
      </w:r>
    </w:p>
    <w:p w14:paraId="5313E323" w14:textId="77777777" w:rsidR="00067B62" w:rsidRPr="00C14101" w:rsidRDefault="00067B62" w:rsidP="00583F63">
      <w:pPr>
        <w:widowControl w:val="0"/>
        <w:adjustRightInd w:val="0"/>
        <w:spacing w:after="480" w:line="240" w:lineRule="auto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62"/>
      </w:tblGrid>
      <w:tr w:rsidR="00BC121E" w:rsidRPr="00C14101" w14:paraId="75FEF88A" w14:textId="77777777" w:rsidTr="00620E37">
        <w:tc>
          <w:tcPr>
            <w:tcW w:w="2660" w:type="dxa"/>
            <w:shd w:val="clear" w:color="auto" w:fill="auto"/>
          </w:tcPr>
          <w:p w14:paraId="3CFD9519" w14:textId="77777777" w:rsidR="00BC121E" w:rsidRPr="00D62E6E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</w:p>
          <w:p w14:paraId="674DC2B0" w14:textId="77777777" w:rsidR="00BC121E" w:rsidRPr="002D1740" w:rsidRDefault="00D62E6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</w:t>
            </w:r>
            <w:r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...........................</w:t>
            </w:r>
          </w:p>
          <w:p w14:paraId="2D32B547" w14:textId="77777777" w:rsidR="00BC121E" w:rsidRPr="00844A96" w:rsidRDefault="00844A96" w:rsidP="00620E37">
            <w:pPr>
              <w:widowControl w:val="0"/>
              <w:adjustRightInd w:val="0"/>
              <w:spacing w:after="120" w:line="240" w:lineRule="auto"/>
              <w:ind w:left="567"/>
              <w:jc w:val="both"/>
              <w:textAlignment w:val="baseline"/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</w:pP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[</w:t>
            </w:r>
            <w:r w:rsidR="00BC121E"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data</w:t>
            </w: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]</w:t>
            </w:r>
          </w:p>
        </w:tc>
        <w:tc>
          <w:tcPr>
            <w:tcW w:w="6662" w:type="dxa"/>
            <w:shd w:val="clear" w:color="auto" w:fill="auto"/>
          </w:tcPr>
          <w:p w14:paraId="0D612862" w14:textId="77777777" w:rsidR="00BC121E" w:rsidRPr="00D62E6E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</w:p>
          <w:p w14:paraId="6356E4EE" w14:textId="77777777" w:rsidR="00BC121E" w:rsidRPr="00C14101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</w:pP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</w:t>
            </w: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</w:t>
            </w:r>
          </w:p>
          <w:p w14:paraId="17997A8C" w14:textId="77777777" w:rsidR="00BC121E" w:rsidRPr="00844A96" w:rsidRDefault="00844A96" w:rsidP="00620E37">
            <w:pPr>
              <w:widowControl w:val="0"/>
              <w:adjustRightInd w:val="0"/>
              <w:spacing w:after="6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</w:pP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[</w:t>
            </w:r>
            <w:r w:rsidR="007F064C"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 xml:space="preserve">kwalifikowany podpis elektroniczny lub podpis zaufany lub elektroniczny podpis osobisty </w:t>
            </w:r>
            <w:r w:rsidR="00BC121E"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osoby / osób uprawnionych do reprezentacji Wykonawcy</w:t>
            </w: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]</w:t>
            </w:r>
          </w:p>
        </w:tc>
      </w:tr>
    </w:tbl>
    <w:p w14:paraId="5191C25D" w14:textId="77777777" w:rsidR="00106AC7" w:rsidRPr="00BC121E" w:rsidRDefault="00106AC7" w:rsidP="00BC121E"/>
    <w:sectPr w:rsidR="00106AC7" w:rsidRPr="00BC121E" w:rsidSect="004B102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A8BCAC" w14:textId="77777777" w:rsidR="00ED262A" w:rsidRDefault="00ED262A">
      <w:r>
        <w:separator/>
      </w:r>
    </w:p>
  </w:endnote>
  <w:endnote w:type="continuationSeparator" w:id="0">
    <w:p w14:paraId="718DF051" w14:textId="77777777" w:rsidR="00ED262A" w:rsidRDefault="00ED2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9F9426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8036CB8" w14:textId="77777777" w:rsidR="009A4CD3" w:rsidRDefault="009A4CD3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1143DF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14:paraId="0365AA64" w14:textId="6FA09745" w:rsidR="009A4CD3" w:rsidRDefault="00583F63" w:rsidP="00D62E6E">
    <w:pPr>
      <w:pStyle w:val="Stopka"/>
      <w:tabs>
        <w:tab w:val="clear" w:pos="4536"/>
      </w:tabs>
      <w:spacing w:after="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2B18A3B" wp14:editId="41F859FA">
              <wp:simplePos x="0" y="0"/>
              <wp:positionH relativeFrom="column">
                <wp:posOffset>-48895</wp:posOffset>
              </wp:positionH>
              <wp:positionV relativeFrom="paragraph">
                <wp:posOffset>110490</wp:posOffset>
              </wp:positionV>
              <wp:extent cx="5829300" cy="0"/>
              <wp:effectExtent l="8255" t="5715" r="10795" b="13335"/>
              <wp:wrapNone/>
              <wp:docPr id="1555309945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90F51D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6E4672DA" w14:textId="77777777" w:rsidR="009A4CD3" w:rsidRDefault="009A4CD3" w:rsidP="00D62E6E">
    <w:pPr>
      <w:pStyle w:val="Stopka"/>
      <w:spacing w:after="0"/>
      <w:ind w:right="360"/>
    </w:pPr>
    <w:r>
      <w:rPr>
        <w:rFonts w:ascii="Arial" w:hAnsi="Arial"/>
        <w:sz w:val="18"/>
        <w:szCs w:val="18"/>
      </w:rPr>
      <w:t>System ProPublico © Datacomp</w:t>
    </w:r>
    <w:r w:rsidR="00067B62">
      <w:rPr>
        <w:rFonts w:ascii="Arial" w:hAnsi="Arial"/>
        <w:sz w:val="18"/>
        <w:szCs w:val="18"/>
      </w:rPr>
      <w:t xml:space="preserve"> IT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2CE10B" w14:textId="77777777" w:rsidR="007F064C" w:rsidRDefault="007F06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A13973" w14:textId="77777777" w:rsidR="00ED262A" w:rsidRDefault="00ED262A">
      <w:r>
        <w:separator/>
      </w:r>
    </w:p>
  </w:footnote>
  <w:footnote w:type="continuationSeparator" w:id="0">
    <w:p w14:paraId="11BD48F7" w14:textId="77777777" w:rsidR="00ED262A" w:rsidRDefault="00ED26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5CE461" w14:textId="77777777" w:rsidR="007F064C" w:rsidRDefault="007F064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005E0" w14:textId="77777777" w:rsidR="007F064C" w:rsidRDefault="007F064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B4C815" w14:textId="77777777" w:rsidR="007F064C" w:rsidRDefault="007F064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0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18701735">
    <w:abstractNumId w:val="13"/>
  </w:num>
  <w:num w:numId="2" w16cid:durableId="573662933">
    <w:abstractNumId w:val="0"/>
  </w:num>
  <w:num w:numId="3" w16cid:durableId="871650120">
    <w:abstractNumId w:val="11"/>
  </w:num>
  <w:num w:numId="4" w16cid:durableId="1002388589">
    <w:abstractNumId w:val="8"/>
  </w:num>
  <w:num w:numId="5" w16cid:durableId="1674187379">
    <w:abstractNumId w:val="7"/>
  </w:num>
  <w:num w:numId="6" w16cid:durableId="30227386">
    <w:abstractNumId w:val="1"/>
  </w:num>
  <w:num w:numId="7" w16cid:durableId="337122907">
    <w:abstractNumId w:val="6"/>
  </w:num>
  <w:num w:numId="8" w16cid:durableId="1300958069">
    <w:abstractNumId w:val="3"/>
  </w:num>
  <w:num w:numId="9" w16cid:durableId="1014184433">
    <w:abstractNumId w:val="2"/>
  </w:num>
  <w:num w:numId="10" w16cid:durableId="624428132">
    <w:abstractNumId w:val="5"/>
  </w:num>
  <w:num w:numId="11" w16cid:durableId="346564338">
    <w:abstractNumId w:val="10"/>
  </w:num>
  <w:num w:numId="12" w16cid:durableId="1504280363">
    <w:abstractNumId w:val="4"/>
  </w:num>
  <w:num w:numId="13" w16cid:durableId="1982223379">
    <w:abstractNumId w:val="9"/>
  </w:num>
  <w:num w:numId="14" w16cid:durableId="4127764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62A"/>
    <w:rsid w:val="0000184A"/>
    <w:rsid w:val="00007C1C"/>
    <w:rsid w:val="00012997"/>
    <w:rsid w:val="000621A2"/>
    <w:rsid w:val="00067B62"/>
    <w:rsid w:val="000719DC"/>
    <w:rsid w:val="00075CEC"/>
    <w:rsid w:val="000E0467"/>
    <w:rsid w:val="00106AC7"/>
    <w:rsid w:val="00111985"/>
    <w:rsid w:val="00147532"/>
    <w:rsid w:val="001614BA"/>
    <w:rsid w:val="00204613"/>
    <w:rsid w:val="00283561"/>
    <w:rsid w:val="002B1E07"/>
    <w:rsid w:val="002C2DE7"/>
    <w:rsid w:val="002D160C"/>
    <w:rsid w:val="002D3BDF"/>
    <w:rsid w:val="002E71FA"/>
    <w:rsid w:val="002F1615"/>
    <w:rsid w:val="003024A8"/>
    <w:rsid w:val="00307E5F"/>
    <w:rsid w:val="00312A4F"/>
    <w:rsid w:val="00336EEB"/>
    <w:rsid w:val="00360BC3"/>
    <w:rsid w:val="003E5D20"/>
    <w:rsid w:val="003F6927"/>
    <w:rsid w:val="00415097"/>
    <w:rsid w:val="00422381"/>
    <w:rsid w:val="0043102D"/>
    <w:rsid w:val="00460820"/>
    <w:rsid w:val="004704CB"/>
    <w:rsid w:val="004B1027"/>
    <w:rsid w:val="004C55DE"/>
    <w:rsid w:val="004D5C77"/>
    <w:rsid w:val="00517FF1"/>
    <w:rsid w:val="00533E9F"/>
    <w:rsid w:val="0056132E"/>
    <w:rsid w:val="00583ED5"/>
    <w:rsid w:val="00583F63"/>
    <w:rsid w:val="00597DD0"/>
    <w:rsid w:val="005A5013"/>
    <w:rsid w:val="005C0282"/>
    <w:rsid w:val="005C3627"/>
    <w:rsid w:val="005E622E"/>
    <w:rsid w:val="00620E37"/>
    <w:rsid w:val="00641063"/>
    <w:rsid w:val="00664D2F"/>
    <w:rsid w:val="00686C95"/>
    <w:rsid w:val="00697D36"/>
    <w:rsid w:val="006B51E7"/>
    <w:rsid w:val="006D68D8"/>
    <w:rsid w:val="006E0FAA"/>
    <w:rsid w:val="0070113A"/>
    <w:rsid w:val="00736B31"/>
    <w:rsid w:val="00747C6F"/>
    <w:rsid w:val="00753DC1"/>
    <w:rsid w:val="00775E2B"/>
    <w:rsid w:val="007823E9"/>
    <w:rsid w:val="007951AD"/>
    <w:rsid w:val="007D36CE"/>
    <w:rsid w:val="007F064C"/>
    <w:rsid w:val="008032C1"/>
    <w:rsid w:val="00844A96"/>
    <w:rsid w:val="008460DE"/>
    <w:rsid w:val="00882E9F"/>
    <w:rsid w:val="008843C0"/>
    <w:rsid w:val="008A0D67"/>
    <w:rsid w:val="008B3C7B"/>
    <w:rsid w:val="008C2CBF"/>
    <w:rsid w:val="008D4CAF"/>
    <w:rsid w:val="008E296F"/>
    <w:rsid w:val="008E370F"/>
    <w:rsid w:val="00952336"/>
    <w:rsid w:val="009A21D7"/>
    <w:rsid w:val="009A4A2C"/>
    <w:rsid w:val="009A4CD3"/>
    <w:rsid w:val="00A24942"/>
    <w:rsid w:val="00A311C9"/>
    <w:rsid w:val="00A46EFE"/>
    <w:rsid w:val="00A73C79"/>
    <w:rsid w:val="00A807A7"/>
    <w:rsid w:val="00AB6C06"/>
    <w:rsid w:val="00AB7377"/>
    <w:rsid w:val="00AD329C"/>
    <w:rsid w:val="00B04D14"/>
    <w:rsid w:val="00B26102"/>
    <w:rsid w:val="00B45ED4"/>
    <w:rsid w:val="00B54FB4"/>
    <w:rsid w:val="00B73B0C"/>
    <w:rsid w:val="00BC121E"/>
    <w:rsid w:val="00BE6092"/>
    <w:rsid w:val="00BF69A4"/>
    <w:rsid w:val="00C33407"/>
    <w:rsid w:val="00C37CD2"/>
    <w:rsid w:val="00C527C7"/>
    <w:rsid w:val="00C606B9"/>
    <w:rsid w:val="00C65401"/>
    <w:rsid w:val="00C93F0A"/>
    <w:rsid w:val="00CB6204"/>
    <w:rsid w:val="00CC527A"/>
    <w:rsid w:val="00D62E6E"/>
    <w:rsid w:val="00D74F94"/>
    <w:rsid w:val="00DD482A"/>
    <w:rsid w:val="00DE0396"/>
    <w:rsid w:val="00DE0405"/>
    <w:rsid w:val="00DE252B"/>
    <w:rsid w:val="00E0229C"/>
    <w:rsid w:val="00E37A20"/>
    <w:rsid w:val="00EB5766"/>
    <w:rsid w:val="00EC667E"/>
    <w:rsid w:val="00ED262A"/>
    <w:rsid w:val="00F46593"/>
    <w:rsid w:val="00F568D6"/>
    <w:rsid w:val="00F70072"/>
    <w:rsid w:val="00FC0D91"/>
    <w:rsid w:val="00FF11D8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AD606A"/>
  <w15:chartTrackingRefBased/>
  <w15:docId w15:val="{2F3E7332-4D71-482B-9A7B-2FAF781E1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121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moczyk\AppData\Local\Temp\template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0522-8A91-4BDC-BFC2-3F877011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2</Pages>
  <Words>282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Smoczyk</dc:creator>
  <cp:keywords/>
  <cp:lastModifiedBy>Beata Smoczyk</cp:lastModifiedBy>
  <cp:revision>2</cp:revision>
  <cp:lastPrinted>2010-01-07T09:39:00Z</cp:lastPrinted>
  <dcterms:created xsi:type="dcterms:W3CDTF">2024-06-20T10:36:00Z</dcterms:created>
  <dcterms:modified xsi:type="dcterms:W3CDTF">2024-06-20T10:36:00Z</dcterms:modified>
</cp:coreProperties>
</file>